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443A" w14:textId="0C123B5D" w:rsidR="00757566" w:rsidRPr="00F847FE" w:rsidRDefault="00757566" w:rsidP="00757566">
      <w:pPr>
        <w:jc w:val="center"/>
        <w:rPr>
          <w:rFonts w:ascii="Goudy Old Style" w:hAnsi="Goudy Old Style"/>
          <w:b/>
        </w:rPr>
      </w:pPr>
      <w:r w:rsidRPr="00F847FE">
        <w:rPr>
          <w:rFonts w:ascii="Goudy Old Style" w:hAnsi="Goudy Old Style"/>
          <w:b/>
        </w:rPr>
        <w:t>AGPA Connect 202</w:t>
      </w:r>
      <w:r w:rsidR="00B10984" w:rsidRPr="00F847FE">
        <w:rPr>
          <w:rFonts w:ascii="Goudy Old Style" w:hAnsi="Goudy Old Style"/>
          <w:b/>
        </w:rPr>
        <w:t>3</w:t>
      </w:r>
      <w:r w:rsidRPr="00F847FE">
        <w:rPr>
          <w:rFonts w:ascii="Goudy Old Style" w:hAnsi="Goudy Old Style"/>
          <w:b/>
        </w:rPr>
        <w:t xml:space="preserve"> Presenter Information</w:t>
      </w:r>
    </w:p>
    <w:p w14:paraId="2B495564" w14:textId="77777777" w:rsidR="00757566" w:rsidRPr="00F847FE" w:rsidRDefault="00757566" w:rsidP="00757566">
      <w:pPr>
        <w:rPr>
          <w:rFonts w:ascii="Goudy Old Style" w:hAnsi="Goudy Old Style"/>
        </w:rPr>
      </w:pPr>
    </w:p>
    <w:p w14:paraId="375D9B85" w14:textId="60126BC0" w:rsidR="00757566" w:rsidRPr="00F847FE" w:rsidRDefault="00757566" w:rsidP="00757566">
      <w:pPr>
        <w:rPr>
          <w:rFonts w:ascii="Goudy Old Style" w:hAnsi="Goudy Old Style"/>
        </w:rPr>
      </w:pPr>
      <w:r w:rsidRPr="00F847FE">
        <w:rPr>
          <w:rFonts w:ascii="Goudy Old Style" w:hAnsi="Goudy Old Style"/>
          <w:b/>
        </w:rPr>
        <w:t>Course Code:</w:t>
      </w:r>
      <w:r w:rsidRPr="00F847FE">
        <w:rPr>
          <w:rFonts w:ascii="Goudy Old Style" w:hAnsi="Goudy Old Style"/>
        </w:rPr>
        <w:t xml:space="preserve"> </w:t>
      </w:r>
      <w:r w:rsidR="00AF281D" w:rsidRPr="00F847FE">
        <w:rPr>
          <w:rFonts w:ascii="Goudy Old Style" w:hAnsi="Goudy Old Style"/>
        </w:rPr>
        <w:t>7</w:t>
      </w:r>
      <w:r w:rsidRPr="00F847FE">
        <w:rPr>
          <w:rFonts w:ascii="Goudy Old Style" w:hAnsi="Goudy Old Style"/>
        </w:rPr>
        <w:fldChar w:fldCharType="begin"/>
      </w:r>
      <w:r w:rsidRPr="00F847FE">
        <w:rPr>
          <w:rFonts w:ascii="Goudy Old Style" w:hAnsi="Goudy Old Style"/>
        </w:rPr>
        <w:instrText xml:space="preserve"> MERGEFIELD  Code  \* MERGEFORMAT </w:instrText>
      </w:r>
      <w:r w:rsidRPr="00F847FE">
        <w:rPr>
          <w:rFonts w:ascii="Goudy Old Style" w:hAnsi="Goudy Old Style"/>
        </w:rPr>
        <w:fldChar w:fldCharType="end"/>
      </w:r>
    </w:p>
    <w:p w14:paraId="1DF5DDD5" w14:textId="521285D5" w:rsidR="00104B45" w:rsidRPr="00F847FE" w:rsidRDefault="00757566" w:rsidP="00757566">
      <w:pPr>
        <w:rPr>
          <w:rFonts w:ascii="Goudy Old Style" w:hAnsi="Goudy Old Style"/>
          <w:bCs/>
        </w:rPr>
      </w:pPr>
      <w:r w:rsidRPr="00F847FE">
        <w:rPr>
          <w:rFonts w:ascii="Goudy Old Style" w:hAnsi="Goudy Old Style"/>
          <w:b/>
        </w:rPr>
        <w:t xml:space="preserve">Course Title: </w:t>
      </w:r>
      <w:r w:rsidR="00B7761E" w:rsidRPr="00F847FE">
        <w:rPr>
          <w:rFonts w:ascii="Goudy Old Style" w:hAnsi="Goudy Old Style"/>
          <w:bCs/>
        </w:rPr>
        <w:t>I’d rather go out for tacos: Our emotional resistance to climate change</w:t>
      </w:r>
    </w:p>
    <w:p w14:paraId="2BA51B2A" w14:textId="77777777" w:rsidR="00B7761E" w:rsidRPr="00F847FE" w:rsidRDefault="00B7761E" w:rsidP="00757566">
      <w:pPr>
        <w:rPr>
          <w:rFonts w:ascii="Goudy Old Style" w:hAnsi="Goudy Old Style"/>
        </w:rPr>
      </w:pPr>
    </w:p>
    <w:p w14:paraId="5D8CCC9E" w14:textId="19FDF16E" w:rsidR="00757566" w:rsidRPr="00F847FE" w:rsidRDefault="00757566" w:rsidP="00757566">
      <w:pPr>
        <w:rPr>
          <w:rFonts w:ascii="Goudy Old Style" w:hAnsi="Goudy Old Style"/>
          <w:bCs/>
        </w:rPr>
      </w:pPr>
      <w:r w:rsidRPr="00F847FE">
        <w:rPr>
          <w:rFonts w:ascii="Goudy Old Style" w:hAnsi="Goudy Old Style"/>
          <w:b/>
        </w:rPr>
        <w:t xml:space="preserve">Course Times: </w:t>
      </w:r>
      <w:r w:rsidR="00FA6071" w:rsidRPr="00F847FE">
        <w:rPr>
          <w:rFonts w:ascii="Goudy Old Style" w:hAnsi="Goudy Old Style"/>
          <w:bCs/>
        </w:rPr>
        <w:t>10</w:t>
      </w:r>
      <w:r w:rsidR="00B57940" w:rsidRPr="00F847FE">
        <w:rPr>
          <w:rFonts w:ascii="Goudy Old Style" w:hAnsi="Goudy Old Style"/>
          <w:bCs/>
        </w:rPr>
        <w:t>:</w:t>
      </w:r>
      <w:r w:rsidR="00FA6071" w:rsidRPr="00F847FE">
        <w:rPr>
          <w:rFonts w:ascii="Goudy Old Style" w:hAnsi="Goudy Old Style"/>
          <w:bCs/>
        </w:rPr>
        <w:t>00</w:t>
      </w:r>
      <w:r w:rsidR="00B57940" w:rsidRPr="00F847FE">
        <w:rPr>
          <w:rFonts w:ascii="Goudy Old Style" w:hAnsi="Goudy Old Style"/>
          <w:bCs/>
        </w:rPr>
        <w:t xml:space="preserve"> </w:t>
      </w:r>
      <w:r w:rsidR="00FA6071" w:rsidRPr="00F847FE">
        <w:rPr>
          <w:rFonts w:ascii="Goudy Old Style" w:hAnsi="Goudy Old Style"/>
          <w:bCs/>
        </w:rPr>
        <w:t xml:space="preserve">AM </w:t>
      </w:r>
      <w:r w:rsidR="00B57940" w:rsidRPr="00F847FE">
        <w:rPr>
          <w:rFonts w:ascii="Goudy Old Style" w:hAnsi="Goudy Old Style"/>
          <w:bCs/>
        </w:rPr>
        <w:t>-</w:t>
      </w:r>
      <w:r w:rsidR="00CB0780" w:rsidRPr="00F847FE">
        <w:rPr>
          <w:rFonts w:ascii="Goudy Old Style" w:hAnsi="Goudy Old Style"/>
          <w:bCs/>
        </w:rPr>
        <w:t xml:space="preserve"> </w:t>
      </w:r>
      <w:r w:rsidR="00FA6071" w:rsidRPr="00F847FE">
        <w:rPr>
          <w:rFonts w:ascii="Goudy Old Style" w:hAnsi="Goudy Old Style"/>
          <w:bCs/>
        </w:rPr>
        <w:t>12</w:t>
      </w:r>
      <w:r w:rsidR="00CB0780" w:rsidRPr="00F847FE">
        <w:rPr>
          <w:rFonts w:ascii="Goudy Old Style" w:hAnsi="Goudy Old Style"/>
          <w:bCs/>
        </w:rPr>
        <w:t>:</w:t>
      </w:r>
      <w:r w:rsidR="00E84027" w:rsidRPr="00F847FE">
        <w:rPr>
          <w:rFonts w:ascii="Goudy Old Style" w:hAnsi="Goudy Old Style"/>
          <w:bCs/>
        </w:rPr>
        <w:t>3</w:t>
      </w:r>
      <w:r w:rsidR="00CB0780" w:rsidRPr="00F847FE">
        <w:rPr>
          <w:rFonts w:ascii="Goudy Old Style" w:hAnsi="Goudy Old Style"/>
          <w:bCs/>
        </w:rPr>
        <w:t xml:space="preserve">0 </w:t>
      </w:r>
      <w:r w:rsidR="00FA6071" w:rsidRPr="00F847FE">
        <w:rPr>
          <w:rFonts w:ascii="Goudy Old Style" w:hAnsi="Goudy Old Style"/>
          <w:bCs/>
        </w:rPr>
        <w:t>P</w:t>
      </w:r>
      <w:r w:rsidR="00CB0780" w:rsidRPr="00F847FE">
        <w:rPr>
          <w:rFonts w:ascii="Goudy Old Style" w:hAnsi="Goudy Old Style"/>
          <w:bCs/>
        </w:rPr>
        <w:t>M</w:t>
      </w:r>
      <w:r w:rsidR="00B57940" w:rsidRPr="00F847FE">
        <w:rPr>
          <w:rFonts w:ascii="Goudy Old Style" w:hAnsi="Goudy Old Style"/>
          <w:bCs/>
        </w:rPr>
        <w:t xml:space="preserve"> </w:t>
      </w:r>
    </w:p>
    <w:p w14:paraId="7D92B6A4" w14:textId="65336653" w:rsidR="00757566" w:rsidRPr="00F847FE" w:rsidRDefault="00757566" w:rsidP="00757566">
      <w:pPr>
        <w:rPr>
          <w:rFonts w:ascii="Goudy Old Style" w:hAnsi="Goudy Old Style"/>
        </w:rPr>
      </w:pPr>
      <w:r w:rsidRPr="00F847FE">
        <w:rPr>
          <w:rFonts w:ascii="Goudy Old Style" w:hAnsi="Goudy Old Style"/>
          <w:b/>
        </w:rPr>
        <w:t xml:space="preserve">Course Dates: </w:t>
      </w:r>
      <w:r w:rsidR="00CB0780" w:rsidRPr="00F847FE">
        <w:rPr>
          <w:rFonts w:ascii="Goudy Old Style" w:hAnsi="Goudy Old Style"/>
        </w:rPr>
        <w:t>Thursday</w:t>
      </w:r>
      <w:r w:rsidR="00B57940" w:rsidRPr="00F847FE">
        <w:rPr>
          <w:rFonts w:ascii="Goudy Old Style" w:hAnsi="Goudy Old Style"/>
        </w:rPr>
        <w:t xml:space="preserve">, March </w:t>
      </w:r>
      <w:r w:rsidR="00CB0780" w:rsidRPr="00F847FE">
        <w:rPr>
          <w:rFonts w:ascii="Goudy Old Style" w:hAnsi="Goudy Old Style"/>
        </w:rPr>
        <w:t>9</w:t>
      </w:r>
    </w:p>
    <w:p w14:paraId="0075AB57" w14:textId="77777777" w:rsidR="00757566" w:rsidRPr="00F847FE" w:rsidRDefault="00757566" w:rsidP="00757566">
      <w:pPr>
        <w:rPr>
          <w:rFonts w:ascii="Goudy Old Style" w:hAnsi="Goudy Old Style"/>
        </w:rPr>
      </w:pPr>
    </w:p>
    <w:p w14:paraId="57D84741" w14:textId="76D0FB91" w:rsidR="00104B45" w:rsidRPr="00F847FE" w:rsidRDefault="0065250C" w:rsidP="00B7761E">
      <w:pPr>
        <w:rPr>
          <w:rFonts w:ascii="Goudy Old Style" w:hAnsi="Goudy Old Style"/>
        </w:rPr>
      </w:pPr>
      <w:r w:rsidRPr="00F847FE">
        <w:rPr>
          <w:rFonts w:ascii="Goudy Old Style" w:hAnsi="Goudy Old Style"/>
          <w:b/>
        </w:rPr>
        <w:t>Instructors</w:t>
      </w:r>
      <w:r w:rsidR="00757566" w:rsidRPr="00F847FE">
        <w:rPr>
          <w:rFonts w:ascii="Goudy Old Style" w:hAnsi="Goudy Old Style"/>
          <w:b/>
        </w:rPr>
        <w:t xml:space="preserve">: </w:t>
      </w:r>
      <w:r w:rsidR="00757566" w:rsidRPr="00F847FE">
        <w:rPr>
          <w:rFonts w:ascii="Goudy Old Style" w:hAnsi="Goudy Old Style"/>
          <w:b/>
        </w:rPr>
        <w:tab/>
      </w:r>
      <w:r w:rsidRPr="00F847FE">
        <w:rPr>
          <w:rFonts w:ascii="Goudy Old Style" w:hAnsi="Goudy Old Style"/>
          <w:b/>
        </w:rPr>
        <w:tab/>
      </w:r>
      <w:r w:rsidR="00B7761E" w:rsidRPr="00F847FE">
        <w:rPr>
          <w:rFonts w:ascii="Goudy Old Style" w:hAnsi="Goudy Old Style"/>
        </w:rPr>
        <w:t>Anna Graybeal</w:t>
      </w:r>
    </w:p>
    <w:p w14:paraId="23A8CE0F" w14:textId="77777777" w:rsidR="00340BC1" w:rsidRPr="00F847FE" w:rsidRDefault="00340BC1" w:rsidP="00340BC1">
      <w:pPr>
        <w:rPr>
          <w:rFonts w:ascii="Goudy Old Style" w:hAnsi="Goudy Old Style"/>
          <w:b/>
        </w:rPr>
      </w:pPr>
    </w:p>
    <w:p w14:paraId="5EA8BA2A" w14:textId="318E883A" w:rsidR="00A03CD8" w:rsidRPr="00F847FE" w:rsidRDefault="00757566" w:rsidP="00A03CD8">
      <w:pPr>
        <w:rPr>
          <w:rFonts w:ascii="Goudy Old Style" w:hAnsi="Goudy Old Style" w:cs="Arial"/>
          <w:color w:val="000000"/>
          <w:shd w:val="clear" w:color="auto" w:fill="FFFFFF"/>
        </w:rPr>
      </w:pPr>
      <w:r w:rsidRPr="00F847FE">
        <w:rPr>
          <w:rFonts w:ascii="Goudy Old Style" w:hAnsi="Goudy Old Style"/>
          <w:b/>
        </w:rPr>
        <w:t xml:space="preserve">Course Description: </w:t>
      </w:r>
      <w:r w:rsidR="00B7761E" w:rsidRPr="00F847FE">
        <w:rPr>
          <w:rFonts w:ascii="Goudy Old Style" w:hAnsi="Goudy Old Style" w:cs="Arial"/>
          <w:color w:val="000000"/>
          <w:shd w:val="clear" w:color="auto" w:fill="FFFFFF"/>
        </w:rPr>
        <w:t xml:space="preserve">Climate change poses an existential threat to everything we hold dear, and we literally feel it coming closer every year. Understandably this danger should make us feel uncomfortable emotions, and yet we avoid, resist, and deny these feelings. We are running out of </w:t>
      </w:r>
      <w:proofErr w:type="gramStart"/>
      <w:r w:rsidR="00B7761E" w:rsidRPr="00F847FE">
        <w:rPr>
          <w:rFonts w:ascii="Goudy Old Style" w:hAnsi="Goudy Old Style" w:cs="Arial"/>
          <w:color w:val="000000"/>
          <w:shd w:val="clear" w:color="auto" w:fill="FFFFFF"/>
        </w:rPr>
        <w:t>time</w:t>
      </w:r>
      <w:proofErr w:type="gramEnd"/>
      <w:r w:rsidR="00B7761E" w:rsidRPr="00F847FE">
        <w:rPr>
          <w:rFonts w:ascii="Goudy Old Style" w:hAnsi="Goudy Old Style" w:cs="Arial"/>
          <w:color w:val="000000"/>
          <w:shd w:val="clear" w:color="auto" w:fill="FFFFFF"/>
        </w:rPr>
        <w:t xml:space="preserve"> and we need to wake up. In this workshop we’ll work on our own resistance to climate change so that we can better help others do the same.</w:t>
      </w:r>
    </w:p>
    <w:p w14:paraId="49BBD05D" w14:textId="558539EF" w:rsidR="0065250C" w:rsidRPr="00F847FE" w:rsidRDefault="0065250C" w:rsidP="003642E1">
      <w:pPr>
        <w:shd w:val="clear" w:color="auto" w:fill="FFFFFF"/>
        <w:textAlignment w:val="baseline"/>
        <w:rPr>
          <w:rFonts w:ascii="Goudy Old Style" w:hAnsi="Goudy Old Style"/>
        </w:rPr>
      </w:pPr>
    </w:p>
    <w:p w14:paraId="7CB5896C" w14:textId="77777777" w:rsidR="00757566" w:rsidRPr="00F847FE" w:rsidRDefault="00757566" w:rsidP="00757566">
      <w:pPr>
        <w:rPr>
          <w:rFonts w:ascii="Goudy Old Style" w:hAnsi="Goudy Old Style"/>
          <w:b/>
        </w:rPr>
      </w:pPr>
      <w:r w:rsidRPr="00F847FE">
        <w:rPr>
          <w:rFonts w:ascii="Goudy Old Style" w:hAnsi="Goudy Old Style"/>
          <w:b/>
        </w:rPr>
        <w:t xml:space="preserve">Learning Objectives </w:t>
      </w:r>
    </w:p>
    <w:p w14:paraId="1BB9E19D" w14:textId="77777777" w:rsidR="00845EC9" w:rsidRPr="00F847FE" w:rsidRDefault="00845EC9" w:rsidP="00845EC9">
      <w:pPr>
        <w:rPr>
          <w:rFonts w:ascii="Goudy Old Style" w:hAnsi="Goudy Old Style" w:cs="Arial"/>
          <w:color w:val="000000"/>
          <w:shd w:val="clear" w:color="auto" w:fill="FFFFFF"/>
        </w:rPr>
      </w:pPr>
      <w:r w:rsidRPr="00F847FE">
        <w:rPr>
          <w:rFonts w:ascii="Goudy Old Style" w:hAnsi="Goudy Old Style" w:cs="Arial"/>
          <w:color w:val="000000"/>
          <w:shd w:val="clear" w:color="auto" w:fill="FFFFFF"/>
        </w:rPr>
        <w:t>The attendee will be able to:</w:t>
      </w:r>
      <w:r w:rsidRPr="00F847FE">
        <w:rPr>
          <w:color w:val="000000"/>
          <w:shd w:val="clear" w:color="auto" w:fill="FFFFFF"/>
        </w:rPr>
        <w:t>‎</w:t>
      </w:r>
    </w:p>
    <w:p w14:paraId="46C94097" w14:textId="77777777" w:rsidR="00B7761E" w:rsidRPr="00F847FE" w:rsidRDefault="00B7761E">
      <w:pPr>
        <w:pStyle w:val="ListParagraph"/>
        <w:numPr>
          <w:ilvl w:val="0"/>
          <w:numId w:val="1"/>
        </w:numPr>
        <w:rPr>
          <w:rFonts w:ascii="Goudy Old Style" w:hAnsi="Goudy Old Style" w:cs="Arial"/>
          <w:color w:val="000000"/>
          <w:shd w:val="clear" w:color="auto" w:fill="FFFFFF"/>
        </w:rPr>
      </w:pPr>
      <w:r w:rsidRPr="00F847FE">
        <w:rPr>
          <w:rFonts w:ascii="Goudy Old Style" w:hAnsi="Goudy Old Style" w:cs="Arial"/>
          <w:color w:val="000000"/>
          <w:shd w:val="clear" w:color="auto" w:fill="FFFFFF"/>
        </w:rPr>
        <w:t>Describe the basic science of climate change, including impacts to humans.</w:t>
      </w:r>
      <w:r w:rsidRPr="00F847FE">
        <w:rPr>
          <w:color w:val="000000"/>
          <w:shd w:val="clear" w:color="auto" w:fill="FFFFFF"/>
        </w:rPr>
        <w:t>‎</w:t>
      </w:r>
    </w:p>
    <w:p w14:paraId="7E18B4D6" w14:textId="77777777" w:rsidR="00B7761E" w:rsidRPr="00F847FE" w:rsidRDefault="00B7761E">
      <w:pPr>
        <w:pStyle w:val="ListParagraph"/>
        <w:numPr>
          <w:ilvl w:val="0"/>
          <w:numId w:val="1"/>
        </w:numPr>
        <w:rPr>
          <w:rFonts w:ascii="Goudy Old Style" w:hAnsi="Goudy Old Style" w:cs="Arial"/>
          <w:color w:val="000000"/>
          <w:shd w:val="clear" w:color="auto" w:fill="FFFFFF"/>
        </w:rPr>
      </w:pPr>
      <w:r w:rsidRPr="00F847FE">
        <w:rPr>
          <w:rFonts w:ascii="Goudy Old Style" w:hAnsi="Goudy Old Style" w:cs="Arial"/>
          <w:color w:val="000000"/>
          <w:shd w:val="clear" w:color="auto" w:fill="FFFFFF"/>
        </w:rPr>
        <w:t>Define the concept of resistance from a modern analytic perspective.</w:t>
      </w:r>
      <w:r w:rsidRPr="00F847FE">
        <w:rPr>
          <w:color w:val="000000"/>
          <w:shd w:val="clear" w:color="auto" w:fill="FFFFFF"/>
        </w:rPr>
        <w:t>‎</w:t>
      </w:r>
    </w:p>
    <w:p w14:paraId="07CC115A" w14:textId="77777777" w:rsidR="00B7761E" w:rsidRPr="00F847FE" w:rsidRDefault="00B7761E">
      <w:pPr>
        <w:pStyle w:val="ListParagraph"/>
        <w:numPr>
          <w:ilvl w:val="0"/>
          <w:numId w:val="1"/>
        </w:numPr>
        <w:rPr>
          <w:rFonts w:ascii="Goudy Old Style" w:hAnsi="Goudy Old Style" w:cs="Arial"/>
          <w:color w:val="000000"/>
          <w:shd w:val="clear" w:color="auto" w:fill="FFFFFF"/>
        </w:rPr>
      </w:pPr>
      <w:r w:rsidRPr="00F847FE">
        <w:rPr>
          <w:rFonts w:ascii="Goudy Old Style" w:hAnsi="Goudy Old Style" w:cs="Arial"/>
          <w:color w:val="000000"/>
          <w:shd w:val="clear" w:color="auto" w:fill="FFFFFF"/>
        </w:rPr>
        <w:t>Identify and analyze resistance to thoughts and feelings about climate change.</w:t>
      </w:r>
      <w:r w:rsidRPr="00F847FE">
        <w:rPr>
          <w:color w:val="000000"/>
          <w:shd w:val="clear" w:color="auto" w:fill="FFFFFF"/>
        </w:rPr>
        <w:t>‎</w:t>
      </w:r>
    </w:p>
    <w:p w14:paraId="1C9A8E4E" w14:textId="314A3B27" w:rsidR="00104B45" w:rsidRPr="00F847FE" w:rsidRDefault="00B7761E">
      <w:pPr>
        <w:pStyle w:val="ListParagraph"/>
        <w:numPr>
          <w:ilvl w:val="0"/>
          <w:numId w:val="1"/>
        </w:numPr>
        <w:rPr>
          <w:rFonts w:ascii="Goudy Old Style" w:hAnsi="Goudy Old Style" w:cs="Arial"/>
          <w:color w:val="000000"/>
          <w:shd w:val="clear" w:color="auto" w:fill="FFFFFF"/>
        </w:rPr>
      </w:pPr>
      <w:r w:rsidRPr="00F847FE">
        <w:rPr>
          <w:rFonts w:ascii="Goudy Old Style" w:hAnsi="Goudy Old Style" w:cs="Arial"/>
          <w:color w:val="000000"/>
          <w:shd w:val="clear" w:color="auto" w:fill="FFFFFF"/>
        </w:rPr>
        <w:t xml:space="preserve">Predict how working with emotional resistance may help us move our communities towards </w:t>
      </w:r>
      <w:r w:rsidRPr="00F847FE">
        <w:rPr>
          <w:color w:val="000000"/>
          <w:shd w:val="clear" w:color="auto" w:fill="FFFFFF"/>
        </w:rPr>
        <w:t>‎</w:t>
      </w:r>
      <w:r w:rsidRPr="00F847FE">
        <w:rPr>
          <w:rFonts w:ascii="Goudy Old Style" w:hAnsi="Goudy Old Style" w:cs="Arial"/>
          <w:color w:val="000000"/>
          <w:shd w:val="clear" w:color="auto" w:fill="FFFFFF"/>
        </w:rPr>
        <w:t>addressing climate change.</w:t>
      </w:r>
      <w:r w:rsidRPr="00F847FE">
        <w:rPr>
          <w:color w:val="000000"/>
          <w:shd w:val="clear" w:color="auto" w:fill="FFFFFF"/>
        </w:rPr>
        <w:t>‎</w:t>
      </w:r>
    </w:p>
    <w:p w14:paraId="0E659F7E" w14:textId="77777777" w:rsidR="00B7761E" w:rsidRPr="00F847FE" w:rsidRDefault="00B7761E" w:rsidP="00B7761E">
      <w:pPr>
        <w:pStyle w:val="ListParagraph"/>
        <w:rPr>
          <w:rFonts w:ascii="Goudy Old Style" w:hAnsi="Goudy Old Style"/>
          <w:color w:val="000000"/>
          <w:shd w:val="clear" w:color="auto" w:fill="FFFFFF"/>
        </w:rPr>
      </w:pPr>
    </w:p>
    <w:p w14:paraId="196D292F" w14:textId="77777777" w:rsidR="00757566" w:rsidRPr="00F847FE" w:rsidRDefault="00757566" w:rsidP="00757566">
      <w:pPr>
        <w:rPr>
          <w:rFonts w:ascii="Goudy Old Style" w:hAnsi="Goudy Old Style"/>
          <w:b/>
        </w:rPr>
      </w:pPr>
      <w:r w:rsidRPr="00F847FE">
        <w:rPr>
          <w:rFonts w:ascii="Goudy Old Style" w:hAnsi="Goudy Old Style"/>
          <w:b/>
        </w:rPr>
        <w:t>Significant Articles:</w:t>
      </w:r>
    </w:p>
    <w:p w14:paraId="07BF487D" w14:textId="77777777" w:rsidR="00F847FE" w:rsidRPr="00F847FE" w:rsidRDefault="00F847FE">
      <w:pPr>
        <w:pStyle w:val="ListParagraph"/>
        <w:numPr>
          <w:ilvl w:val="0"/>
          <w:numId w:val="2"/>
        </w:numPr>
        <w:rPr>
          <w:rFonts w:ascii="Goudy Old Style" w:hAnsi="Goudy Old Style" w:cs="Arial"/>
          <w:color w:val="000000"/>
          <w:shd w:val="clear" w:color="auto" w:fill="FFFFFF"/>
        </w:rPr>
      </w:pPr>
      <w:r w:rsidRPr="00F847FE">
        <w:rPr>
          <w:rFonts w:ascii="Goudy Old Style" w:hAnsi="Goudy Old Style" w:cs="Arial"/>
          <w:color w:val="000000"/>
          <w:shd w:val="clear" w:color="auto" w:fill="FFFFFF"/>
        </w:rPr>
        <w:t>Masson-</w:t>
      </w:r>
      <w:proofErr w:type="spellStart"/>
      <w:r w:rsidRPr="00F847FE">
        <w:rPr>
          <w:rFonts w:ascii="Goudy Old Style" w:hAnsi="Goudy Old Style" w:cs="Arial"/>
          <w:color w:val="000000"/>
          <w:shd w:val="clear" w:color="auto" w:fill="FFFFFF"/>
        </w:rPr>
        <w:t>Delmotte</w:t>
      </w:r>
      <w:proofErr w:type="spellEnd"/>
      <w:r w:rsidRPr="00F847FE">
        <w:rPr>
          <w:rFonts w:ascii="Goudy Old Style" w:hAnsi="Goudy Old Style" w:cs="Arial"/>
          <w:color w:val="000000"/>
          <w:shd w:val="clear" w:color="auto" w:fill="FFFFFF"/>
        </w:rPr>
        <w:t xml:space="preserve">, V., et al. (2018). Global Warming of 1.5°C. An IPCC Special Report on the impacts of </w:t>
      </w:r>
      <w:r w:rsidRPr="00F847FE">
        <w:rPr>
          <w:color w:val="000000"/>
          <w:shd w:val="clear" w:color="auto" w:fill="FFFFFF"/>
        </w:rPr>
        <w:t>‎</w:t>
      </w:r>
      <w:r w:rsidRPr="00F847FE">
        <w:rPr>
          <w:rFonts w:ascii="Goudy Old Style" w:hAnsi="Goudy Old Style" w:cs="Arial"/>
          <w:color w:val="000000"/>
          <w:shd w:val="clear" w:color="auto" w:fill="FFFFFF"/>
        </w:rPr>
        <w:t>global warming of 1.5</w:t>
      </w:r>
      <w:r w:rsidRPr="00F847FE">
        <w:rPr>
          <w:rFonts w:ascii="Goudy Old Style" w:hAnsi="Goudy Old Style" w:cs="Goudy Old Style"/>
          <w:color w:val="000000"/>
          <w:shd w:val="clear" w:color="auto" w:fill="FFFFFF"/>
        </w:rPr>
        <w:t>°</w:t>
      </w:r>
      <w:r w:rsidRPr="00F847FE">
        <w:rPr>
          <w:rFonts w:ascii="Goudy Old Style" w:hAnsi="Goudy Old Style" w:cs="Arial"/>
          <w:color w:val="000000"/>
          <w:shd w:val="clear" w:color="auto" w:fill="FFFFFF"/>
        </w:rPr>
        <w:t xml:space="preserve">C above pre-industrial levels and related global greenhouse gas emission </w:t>
      </w:r>
      <w:r w:rsidRPr="00F847FE">
        <w:rPr>
          <w:color w:val="000000"/>
          <w:shd w:val="clear" w:color="auto" w:fill="FFFFFF"/>
        </w:rPr>
        <w:t>‎</w:t>
      </w:r>
      <w:r w:rsidRPr="00F847FE">
        <w:rPr>
          <w:rFonts w:ascii="Goudy Old Style" w:hAnsi="Goudy Old Style" w:cs="Arial"/>
          <w:color w:val="000000"/>
          <w:shd w:val="clear" w:color="auto" w:fill="FFFFFF"/>
        </w:rPr>
        <w:t xml:space="preserve">pathways, in the context of strengthening the global response to the threat of climate change, </w:t>
      </w:r>
      <w:r w:rsidRPr="00F847FE">
        <w:rPr>
          <w:color w:val="000000"/>
          <w:shd w:val="clear" w:color="auto" w:fill="FFFFFF"/>
        </w:rPr>
        <w:t>‎</w:t>
      </w:r>
      <w:r w:rsidRPr="00F847FE">
        <w:rPr>
          <w:rFonts w:ascii="Goudy Old Style" w:hAnsi="Goudy Old Style" w:cs="Arial"/>
          <w:color w:val="000000"/>
          <w:shd w:val="clear" w:color="auto" w:fill="FFFFFF"/>
        </w:rPr>
        <w:t xml:space="preserve">sustainable development, and efforts to eradicate poverty. Retrieved from Intergovernmental Panel </w:t>
      </w:r>
      <w:r w:rsidRPr="00F847FE">
        <w:rPr>
          <w:color w:val="000000"/>
          <w:shd w:val="clear" w:color="auto" w:fill="FFFFFF"/>
        </w:rPr>
        <w:t>‎</w:t>
      </w:r>
      <w:r w:rsidRPr="00F847FE">
        <w:rPr>
          <w:rFonts w:ascii="Goudy Old Style" w:hAnsi="Goudy Old Style" w:cs="Arial"/>
          <w:color w:val="000000"/>
          <w:shd w:val="clear" w:color="auto" w:fill="FFFFFF"/>
        </w:rPr>
        <w:t xml:space="preserve">on Climate Change (IPCC) website: </w:t>
      </w:r>
      <w:r w:rsidRPr="00F847FE">
        <w:rPr>
          <w:color w:val="000000"/>
          <w:shd w:val="clear" w:color="auto" w:fill="FFFFFF"/>
        </w:rPr>
        <w:t>‎</w:t>
      </w:r>
      <w:r w:rsidRPr="00F847FE">
        <w:rPr>
          <w:rFonts w:ascii="Goudy Old Style" w:hAnsi="Goudy Old Style" w:cs="Arial"/>
          <w:color w:val="000000"/>
          <w:shd w:val="clear" w:color="auto" w:fill="FFFFFF"/>
        </w:rPr>
        <w:t>http://www.ipcc.ch/publications_and_data/publications_and_data_reports.shtml.</w:t>
      </w:r>
      <w:r w:rsidRPr="00F847FE">
        <w:rPr>
          <w:color w:val="000000"/>
          <w:shd w:val="clear" w:color="auto" w:fill="FFFFFF"/>
        </w:rPr>
        <w:t>‎</w:t>
      </w:r>
    </w:p>
    <w:p w14:paraId="11841E7A" w14:textId="77777777" w:rsidR="00F847FE" w:rsidRPr="00F847FE" w:rsidRDefault="00F847FE">
      <w:pPr>
        <w:pStyle w:val="ListParagraph"/>
        <w:numPr>
          <w:ilvl w:val="0"/>
          <w:numId w:val="2"/>
        </w:numPr>
        <w:rPr>
          <w:rFonts w:ascii="Goudy Old Style" w:hAnsi="Goudy Old Style" w:cs="Arial"/>
          <w:color w:val="000000"/>
          <w:shd w:val="clear" w:color="auto" w:fill="FFFFFF"/>
        </w:rPr>
      </w:pPr>
      <w:r w:rsidRPr="00F847FE">
        <w:rPr>
          <w:rFonts w:ascii="Goudy Old Style" w:hAnsi="Goudy Old Style" w:cs="Arial"/>
          <w:color w:val="000000"/>
          <w:shd w:val="clear" w:color="auto" w:fill="FFFFFF"/>
        </w:rPr>
        <w:t xml:space="preserve">Norgaard, K. M. (2011). Living in denial: climate change, emotions, and everyday life. Cambridge, MA: </w:t>
      </w:r>
      <w:r w:rsidRPr="00F847FE">
        <w:rPr>
          <w:color w:val="000000"/>
          <w:shd w:val="clear" w:color="auto" w:fill="FFFFFF"/>
        </w:rPr>
        <w:t>‎</w:t>
      </w:r>
      <w:r w:rsidRPr="00F847FE">
        <w:rPr>
          <w:rFonts w:ascii="Goudy Old Style" w:hAnsi="Goudy Old Style" w:cs="Arial"/>
          <w:color w:val="000000"/>
          <w:shd w:val="clear" w:color="auto" w:fill="FFFFFF"/>
        </w:rPr>
        <w:t>MIT Press.</w:t>
      </w:r>
      <w:r w:rsidRPr="00F847FE">
        <w:rPr>
          <w:color w:val="000000"/>
          <w:shd w:val="clear" w:color="auto" w:fill="FFFFFF"/>
        </w:rPr>
        <w:t>‎</w:t>
      </w:r>
    </w:p>
    <w:p w14:paraId="214070E1" w14:textId="77777777" w:rsidR="00F847FE" w:rsidRPr="00F847FE" w:rsidRDefault="00F847FE">
      <w:pPr>
        <w:pStyle w:val="ListParagraph"/>
        <w:numPr>
          <w:ilvl w:val="0"/>
          <w:numId w:val="2"/>
        </w:numPr>
        <w:rPr>
          <w:rFonts w:ascii="Goudy Old Style" w:hAnsi="Goudy Old Style" w:cs="Arial"/>
          <w:color w:val="000000"/>
          <w:shd w:val="clear" w:color="auto" w:fill="FFFFFF"/>
        </w:rPr>
      </w:pPr>
      <w:proofErr w:type="spellStart"/>
      <w:r w:rsidRPr="00F847FE">
        <w:rPr>
          <w:rFonts w:ascii="Goudy Old Style" w:hAnsi="Goudy Old Style" w:cs="Arial"/>
          <w:color w:val="000000"/>
          <w:shd w:val="clear" w:color="auto" w:fill="FFFFFF"/>
        </w:rPr>
        <w:t>Ormont</w:t>
      </w:r>
      <w:proofErr w:type="spellEnd"/>
      <w:r w:rsidRPr="00F847FE">
        <w:rPr>
          <w:rFonts w:ascii="Goudy Old Style" w:hAnsi="Goudy Old Style" w:cs="Arial"/>
          <w:color w:val="000000"/>
          <w:shd w:val="clear" w:color="auto" w:fill="FFFFFF"/>
        </w:rPr>
        <w:t xml:space="preserve">, Louis R. (2001). The technique of group treatment: The collected papers of Louis R. </w:t>
      </w:r>
      <w:proofErr w:type="spellStart"/>
      <w:r w:rsidRPr="00F847FE">
        <w:rPr>
          <w:rFonts w:ascii="Goudy Old Style" w:hAnsi="Goudy Old Style" w:cs="Arial"/>
          <w:color w:val="000000"/>
          <w:shd w:val="clear" w:color="auto" w:fill="FFFFFF"/>
        </w:rPr>
        <w:t>Ormont</w:t>
      </w:r>
      <w:proofErr w:type="spellEnd"/>
      <w:r w:rsidRPr="00F847FE">
        <w:rPr>
          <w:rFonts w:ascii="Goudy Old Style" w:hAnsi="Goudy Old Style" w:cs="Arial"/>
          <w:color w:val="000000"/>
          <w:shd w:val="clear" w:color="auto" w:fill="FFFFFF"/>
        </w:rPr>
        <w:t xml:space="preserve">. </w:t>
      </w:r>
      <w:r w:rsidRPr="00F847FE">
        <w:rPr>
          <w:color w:val="000000"/>
          <w:shd w:val="clear" w:color="auto" w:fill="FFFFFF"/>
        </w:rPr>
        <w:t>‎</w:t>
      </w:r>
      <w:r w:rsidRPr="00F847FE">
        <w:rPr>
          <w:rFonts w:ascii="Goudy Old Style" w:hAnsi="Goudy Old Style" w:cs="Arial"/>
          <w:color w:val="000000"/>
          <w:shd w:val="clear" w:color="auto" w:fill="FFFFFF"/>
        </w:rPr>
        <w:t xml:space="preserve">Edited by Lena Blanco </w:t>
      </w:r>
      <w:proofErr w:type="spellStart"/>
      <w:r w:rsidRPr="00F847FE">
        <w:rPr>
          <w:rFonts w:ascii="Goudy Old Style" w:hAnsi="Goudy Old Style" w:cs="Arial"/>
          <w:color w:val="000000"/>
          <w:shd w:val="clear" w:color="auto" w:fill="FFFFFF"/>
        </w:rPr>
        <w:t>Furgeri</w:t>
      </w:r>
      <w:proofErr w:type="spellEnd"/>
      <w:r w:rsidRPr="00F847FE">
        <w:rPr>
          <w:rFonts w:ascii="Goudy Old Style" w:hAnsi="Goudy Old Style" w:cs="Arial"/>
          <w:color w:val="000000"/>
          <w:shd w:val="clear" w:color="auto" w:fill="FFFFFF"/>
        </w:rPr>
        <w:t>. Madison, CT: Psychosocial Press.</w:t>
      </w:r>
      <w:r w:rsidRPr="00F847FE">
        <w:rPr>
          <w:color w:val="000000"/>
          <w:shd w:val="clear" w:color="auto" w:fill="FFFFFF"/>
        </w:rPr>
        <w:t>‎</w:t>
      </w:r>
    </w:p>
    <w:p w14:paraId="0C5070C4" w14:textId="77777777" w:rsidR="00F847FE" w:rsidRPr="00F847FE" w:rsidRDefault="00F847FE">
      <w:pPr>
        <w:pStyle w:val="ListParagraph"/>
        <w:numPr>
          <w:ilvl w:val="0"/>
          <w:numId w:val="2"/>
        </w:numPr>
        <w:rPr>
          <w:rFonts w:ascii="Goudy Old Style" w:hAnsi="Goudy Old Style" w:cs="Arial"/>
          <w:color w:val="000000"/>
          <w:shd w:val="clear" w:color="auto" w:fill="FFFFFF"/>
        </w:rPr>
      </w:pPr>
      <w:r w:rsidRPr="00F847FE">
        <w:rPr>
          <w:rFonts w:ascii="Goudy Old Style" w:hAnsi="Goudy Old Style" w:cs="Arial"/>
          <w:color w:val="000000"/>
          <w:shd w:val="clear" w:color="auto" w:fill="FFFFFF"/>
        </w:rPr>
        <w:t xml:space="preserve">Spotnitz, H. (2004). Modern psychoanalysis of the schizophrenic patient: Theory of the technique. </w:t>
      </w:r>
      <w:r w:rsidRPr="00F847FE">
        <w:rPr>
          <w:color w:val="000000"/>
          <w:shd w:val="clear" w:color="auto" w:fill="FFFFFF"/>
        </w:rPr>
        <w:t>‎</w:t>
      </w:r>
      <w:r w:rsidRPr="00F847FE">
        <w:rPr>
          <w:rFonts w:ascii="Goudy Old Style" w:hAnsi="Goudy Old Style" w:cs="Arial"/>
          <w:color w:val="000000"/>
          <w:shd w:val="clear" w:color="auto" w:fill="FFFFFF"/>
        </w:rPr>
        <w:t>New York, NY: YBK Publishers, Inc.</w:t>
      </w:r>
      <w:r w:rsidRPr="00F847FE">
        <w:rPr>
          <w:color w:val="000000"/>
          <w:shd w:val="clear" w:color="auto" w:fill="FFFFFF"/>
        </w:rPr>
        <w:t>‎</w:t>
      </w:r>
    </w:p>
    <w:p w14:paraId="47E479F3" w14:textId="5A4B0D77" w:rsidR="00104B45" w:rsidRPr="00F847FE" w:rsidRDefault="00F847FE">
      <w:pPr>
        <w:pStyle w:val="ListParagraph"/>
        <w:numPr>
          <w:ilvl w:val="0"/>
          <w:numId w:val="2"/>
        </w:numPr>
        <w:rPr>
          <w:rFonts w:ascii="Goudy Old Style" w:hAnsi="Goudy Old Style" w:cs="Arial"/>
          <w:color w:val="000000"/>
          <w:shd w:val="clear" w:color="auto" w:fill="FFFFFF"/>
        </w:rPr>
      </w:pPr>
      <w:r w:rsidRPr="00F847FE">
        <w:rPr>
          <w:rFonts w:ascii="Goudy Old Style" w:hAnsi="Goudy Old Style" w:cs="Arial"/>
          <w:color w:val="000000"/>
          <w:shd w:val="clear" w:color="auto" w:fill="FFFFFF"/>
        </w:rPr>
        <w:t>Wells, D. W. (2019). The uninhabitable Earth: Life after warming. New York, NY: Tim Duggan Books.</w:t>
      </w:r>
      <w:r w:rsidRPr="00F847FE">
        <w:rPr>
          <w:color w:val="000000"/>
          <w:shd w:val="clear" w:color="auto" w:fill="FFFFFF"/>
        </w:rPr>
        <w:t>‎</w:t>
      </w:r>
    </w:p>
    <w:p w14:paraId="2ADED97D" w14:textId="77777777" w:rsidR="00F847FE" w:rsidRPr="00F847FE" w:rsidRDefault="00F847FE" w:rsidP="00104B45">
      <w:pPr>
        <w:rPr>
          <w:rFonts w:ascii="Goudy Old Style" w:hAnsi="Goudy Old Style"/>
          <w:b/>
        </w:rPr>
      </w:pPr>
    </w:p>
    <w:p w14:paraId="0A2D2083" w14:textId="097E42F7" w:rsidR="00757566" w:rsidRPr="00F847FE" w:rsidRDefault="00757566" w:rsidP="00757566">
      <w:pPr>
        <w:rPr>
          <w:rFonts w:ascii="Goudy Old Style" w:hAnsi="Goudy Old Style"/>
          <w:b/>
        </w:rPr>
      </w:pPr>
      <w:r w:rsidRPr="00F847FE">
        <w:rPr>
          <w:rFonts w:ascii="Goudy Old Style" w:hAnsi="Goudy Old Style"/>
          <w:b/>
        </w:rPr>
        <w:t>Agenda:</w:t>
      </w:r>
    </w:p>
    <w:p w14:paraId="143FC044"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 xml:space="preserve">Introduction: the importance of climate change, how it evokes resistance and why it belongs at a group therapy conference (lecture, 5 min.)  </w:t>
      </w:r>
    </w:p>
    <w:p w14:paraId="0F636661"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lastRenderedPageBreak/>
        <w:t xml:space="preserve">How resistance relates to climate change (Obj. 1, Lecture, 5 min.) </w:t>
      </w:r>
    </w:p>
    <w:p w14:paraId="196A693E"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 xml:space="preserve">Resistance is a core concept of Modern Analytic theory (Obj. 1, Lecture, 10 min.) </w:t>
      </w:r>
    </w:p>
    <w:p w14:paraId="5DC225D3" w14:textId="77777777" w:rsidR="00F847FE" w:rsidRPr="00F847FE" w:rsidRDefault="00F847FE">
      <w:pPr>
        <w:pStyle w:val="DefaultValueStyle"/>
        <w:numPr>
          <w:ilvl w:val="0"/>
          <w:numId w:val="3"/>
        </w:numPr>
        <w:rPr>
          <w:rFonts w:ascii="Goudy Old Style" w:hAnsi="Goudy Old Style"/>
          <w:sz w:val="24"/>
          <w:szCs w:val="24"/>
        </w:rPr>
      </w:pPr>
      <w:r w:rsidRPr="00F847FE">
        <w:rPr>
          <w:rFonts w:ascii="Goudy Old Style" w:hAnsi="Goudy Old Style"/>
          <w:sz w:val="24"/>
          <w:szCs w:val="24"/>
        </w:rPr>
        <w:t xml:space="preserve">Freud’s conceptualization of resistance --Spotnitz and other Modern Analysts broadened the concept of resistance </w:t>
      </w:r>
    </w:p>
    <w:p w14:paraId="6A64384F" w14:textId="77777777" w:rsidR="00F847FE" w:rsidRPr="00F847FE" w:rsidRDefault="00F847FE">
      <w:pPr>
        <w:pStyle w:val="DefaultValueStyle"/>
        <w:numPr>
          <w:ilvl w:val="0"/>
          <w:numId w:val="3"/>
        </w:numPr>
        <w:rPr>
          <w:rFonts w:ascii="Goudy Old Style" w:hAnsi="Goudy Old Style"/>
          <w:sz w:val="24"/>
          <w:szCs w:val="24"/>
        </w:rPr>
      </w:pPr>
      <w:r w:rsidRPr="00F847FE">
        <w:rPr>
          <w:rFonts w:ascii="Goudy Old Style" w:hAnsi="Goudy Old Style"/>
          <w:sz w:val="24"/>
          <w:szCs w:val="24"/>
        </w:rPr>
        <w:t xml:space="preserve">Clinical examples of resistance </w:t>
      </w:r>
    </w:p>
    <w:p w14:paraId="0D100865" w14:textId="77777777" w:rsidR="00F847FE" w:rsidRPr="00F847FE" w:rsidRDefault="00F847FE">
      <w:pPr>
        <w:pStyle w:val="DefaultValueStyle"/>
        <w:numPr>
          <w:ilvl w:val="0"/>
          <w:numId w:val="3"/>
        </w:numPr>
        <w:rPr>
          <w:rFonts w:ascii="Goudy Old Style" w:hAnsi="Goudy Old Style"/>
          <w:sz w:val="24"/>
          <w:szCs w:val="24"/>
        </w:rPr>
      </w:pPr>
      <w:r w:rsidRPr="00F847FE">
        <w:rPr>
          <w:rFonts w:ascii="Goudy Old Style" w:hAnsi="Goudy Old Style"/>
          <w:sz w:val="24"/>
          <w:szCs w:val="24"/>
        </w:rPr>
        <w:t xml:space="preserve">Methods of working with resistance, with clinical examples </w:t>
      </w:r>
    </w:p>
    <w:p w14:paraId="3FE4A3CA"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 xml:space="preserve">Resistance in groups, with clinical </w:t>
      </w:r>
      <w:proofErr w:type="gramStart"/>
      <w:r w:rsidRPr="00F847FE">
        <w:rPr>
          <w:rFonts w:ascii="Goudy Old Style" w:hAnsi="Goudy Old Style"/>
          <w:sz w:val="24"/>
          <w:szCs w:val="24"/>
        </w:rPr>
        <w:t>examples  The</w:t>
      </w:r>
      <w:proofErr w:type="gramEnd"/>
      <w:r w:rsidRPr="00F847FE">
        <w:rPr>
          <w:rFonts w:ascii="Goudy Old Style" w:hAnsi="Goudy Old Style"/>
          <w:sz w:val="24"/>
          <w:szCs w:val="24"/>
        </w:rPr>
        <w:t xml:space="preserve"> basic science of climate change (Obj. 2, Lecture, 10 min.)</w:t>
      </w:r>
    </w:p>
    <w:p w14:paraId="79B5EAAD" w14:textId="77777777" w:rsidR="00F847FE" w:rsidRPr="00F847FE" w:rsidRDefault="00F847FE">
      <w:pPr>
        <w:pStyle w:val="DefaultValueStyle"/>
        <w:numPr>
          <w:ilvl w:val="0"/>
          <w:numId w:val="4"/>
        </w:numPr>
        <w:rPr>
          <w:rFonts w:ascii="Goudy Old Style" w:hAnsi="Goudy Old Style"/>
          <w:sz w:val="24"/>
          <w:szCs w:val="24"/>
        </w:rPr>
      </w:pPr>
      <w:r w:rsidRPr="00F847FE">
        <w:rPr>
          <w:rFonts w:ascii="Goudy Old Style" w:hAnsi="Goudy Old Style"/>
          <w:sz w:val="24"/>
          <w:szCs w:val="24"/>
        </w:rPr>
        <w:t xml:space="preserve">Relationship between atmospheric CO2 concentration and global temperature </w:t>
      </w:r>
    </w:p>
    <w:p w14:paraId="301CA987" w14:textId="77777777" w:rsidR="00F847FE" w:rsidRPr="00F847FE" w:rsidRDefault="00F847FE">
      <w:pPr>
        <w:pStyle w:val="DefaultValueStyle"/>
        <w:numPr>
          <w:ilvl w:val="0"/>
          <w:numId w:val="4"/>
        </w:numPr>
        <w:rPr>
          <w:rFonts w:ascii="Goudy Old Style" w:hAnsi="Goudy Old Style"/>
          <w:sz w:val="24"/>
          <w:szCs w:val="24"/>
        </w:rPr>
      </w:pPr>
      <w:r w:rsidRPr="00F847FE">
        <w:rPr>
          <w:rFonts w:ascii="Goudy Old Style" w:hAnsi="Goudy Old Style"/>
          <w:sz w:val="24"/>
          <w:szCs w:val="24"/>
        </w:rPr>
        <w:t xml:space="preserve">Evidence the Earth is warming </w:t>
      </w:r>
    </w:p>
    <w:p w14:paraId="788625B1" w14:textId="77777777" w:rsidR="00F847FE" w:rsidRPr="00F847FE" w:rsidRDefault="00F847FE">
      <w:pPr>
        <w:pStyle w:val="DefaultValueStyle"/>
        <w:numPr>
          <w:ilvl w:val="0"/>
          <w:numId w:val="4"/>
        </w:numPr>
        <w:rPr>
          <w:rFonts w:ascii="Goudy Old Style" w:hAnsi="Goudy Old Style"/>
          <w:sz w:val="24"/>
          <w:szCs w:val="24"/>
        </w:rPr>
      </w:pPr>
      <w:r w:rsidRPr="00F847FE">
        <w:rPr>
          <w:rFonts w:ascii="Goudy Old Style" w:hAnsi="Goudy Old Style"/>
          <w:sz w:val="24"/>
          <w:szCs w:val="24"/>
        </w:rPr>
        <w:t xml:space="preserve">Impacts to the Earth’s weather and ecosystems </w:t>
      </w:r>
    </w:p>
    <w:p w14:paraId="1BA4E0CF" w14:textId="77777777" w:rsidR="00F847FE" w:rsidRPr="00F847FE" w:rsidRDefault="00F847FE">
      <w:pPr>
        <w:pStyle w:val="DefaultValueStyle"/>
        <w:numPr>
          <w:ilvl w:val="0"/>
          <w:numId w:val="4"/>
        </w:numPr>
        <w:rPr>
          <w:rFonts w:ascii="Goudy Old Style" w:hAnsi="Goudy Old Style"/>
          <w:sz w:val="24"/>
          <w:szCs w:val="24"/>
        </w:rPr>
      </w:pPr>
      <w:r w:rsidRPr="00F847FE">
        <w:rPr>
          <w:rFonts w:ascii="Goudy Old Style" w:hAnsi="Goudy Old Style"/>
          <w:sz w:val="24"/>
          <w:szCs w:val="24"/>
        </w:rPr>
        <w:t>Impacts to Humans</w:t>
      </w:r>
    </w:p>
    <w:p w14:paraId="2A64FB58" w14:textId="77777777" w:rsidR="00F847FE" w:rsidRPr="00F847FE" w:rsidRDefault="00F847FE">
      <w:pPr>
        <w:pStyle w:val="DefaultValueStyle"/>
        <w:numPr>
          <w:ilvl w:val="0"/>
          <w:numId w:val="4"/>
        </w:numPr>
        <w:rPr>
          <w:rFonts w:ascii="Goudy Old Style" w:hAnsi="Goudy Old Style"/>
          <w:sz w:val="24"/>
          <w:szCs w:val="24"/>
        </w:rPr>
      </w:pPr>
      <w:r w:rsidRPr="00F847FE">
        <w:rPr>
          <w:rFonts w:ascii="Goudy Old Style" w:hAnsi="Goudy Old Style"/>
          <w:sz w:val="24"/>
          <w:szCs w:val="24"/>
        </w:rPr>
        <w:t xml:space="preserve">Focus on environmental justice  </w:t>
      </w:r>
    </w:p>
    <w:p w14:paraId="2EA816EC"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 xml:space="preserve">Demo group (Obj. 3, demonstration group, 45 min.)  </w:t>
      </w:r>
    </w:p>
    <w:p w14:paraId="463C2EC4"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 xml:space="preserve">Large group discussion (Obj. 4, discussion, 45 min.)  </w:t>
      </w:r>
    </w:p>
    <w:p w14:paraId="7D8D362A" w14:textId="01842997" w:rsidR="00A03CD8"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What we can do going forward (Obj. 4, lecture, 15 min.)</w:t>
      </w:r>
    </w:p>
    <w:p w14:paraId="4E00A274" w14:textId="4FC0D5F0" w:rsidR="00757566" w:rsidRPr="00F847FE" w:rsidRDefault="002D4C26" w:rsidP="00B47E94">
      <w:pPr>
        <w:spacing w:line="240" w:lineRule="exact"/>
        <w:rPr>
          <w:rFonts w:ascii="Goudy Old Style" w:hAnsi="Goudy Old Style"/>
          <w:b/>
        </w:rPr>
      </w:pPr>
      <w:r w:rsidRPr="00F847FE">
        <w:rPr>
          <w:rFonts w:ascii="Goudy Old Style" w:hAnsi="Goudy Old Style"/>
          <w:b/>
        </w:rPr>
        <w:t xml:space="preserve"> </w:t>
      </w:r>
      <w:r w:rsidR="00757566" w:rsidRPr="00F847FE">
        <w:rPr>
          <w:rFonts w:ascii="Goudy Old Style" w:hAnsi="Goudy Old Style"/>
          <w:b/>
        </w:rPr>
        <w:t>Assessment Questions:</w:t>
      </w:r>
    </w:p>
    <w:p w14:paraId="257C3A6A"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t>Question 1 (include possible answers)</w:t>
      </w:r>
    </w:p>
    <w:p w14:paraId="29D9B89F"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What was Freud’s term for anything that gets in the way of the therapeutic process?</w:t>
      </w:r>
    </w:p>
    <w:p w14:paraId="208C6383"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t>Correct Answer 1</w:t>
      </w:r>
    </w:p>
    <w:p w14:paraId="44D25176"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Resistance</w:t>
      </w:r>
    </w:p>
    <w:p w14:paraId="538BF089"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t>Question 2 (include possible answers)</w:t>
      </w:r>
    </w:p>
    <w:p w14:paraId="3A979B5A"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Resistance operates to protect the self from overwhelming affect: T or F?</w:t>
      </w:r>
    </w:p>
    <w:p w14:paraId="652F8E88"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t>Correct Answer 2</w:t>
      </w:r>
    </w:p>
    <w:p w14:paraId="6C7BD224"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T</w:t>
      </w:r>
    </w:p>
    <w:p w14:paraId="6539AE01"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t>Question 3 (include possible answers)</w:t>
      </w:r>
    </w:p>
    <w:p w14:paraId="70D5512D"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lastRenderedPageBreak/>
        <w:t>Why do Modern Analysts believe there's great value in observing resistances?</w:t>
      </w:r>
    </w:p>
    <w:p w14:paraId="42980C01"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t>Correct Answer 3</w:t>
      </w:r>
    </w:p>
    <w:p w14:paraId="5E11687D"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Because resistances highlight problematic features of the client’s personality which benefit from being worked through.</w:t>
      </w:r>
    </w:p>
    <w:p w14:paraId="5CE2735A"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t>Question 4 (include possible answers)</w:t>
      </w:r>
    </w:p>
    <w:p w14:paraId="76702BC5"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Name two Modern Analytic approaches to working with resistance.</w:t>
      </w:r>
    </w:p>
    <w:p w14:paraId="484C09DF"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t>Correct Answer 4</w:t>
      </w:r>
    </w:p>
    <w:p w14:paraId="282379AB"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Inquiry and Joining</w:t>
      </w:r>
    </w:p>
    <w:p w14:paraId="73FF5DCC"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t>Question 5 (include possible answers)</w:t>
      </w:r>
    </w:p>
    <w:p w14:paraId="26BE62A8"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What kinds of emotions get stirred up by climate change?</w:t>
      </w:r>
    </w:p>
    <w:p w14:paraId="70DB9122"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t>Correct Answer 5</w:t>
      </w:r>
    </w:p>
    <w:p w14:paraId="325BB7D8"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 xml:space="preserve">Just about all of them, but especially sad, </w:t>
      </w:r>
      <w:proofErr w:type="gramStart"/>
      <w:r w:rsidRPr="00F847FE">
        <w:rPr>
          <w:rFonts w:ascii="Goudy Old Style" w:hAnsi="Goudy Old Style"/>
          <w:sz w:val="24"/>
          <w:szCs w:val="24"/>
        </w:rPr>
        <w:t>mad</w:t>
      </w:r>
      <w:proofErr w:type="gramEnd"/>
      <w:r w:rsidRPr="00F847FE">
        <w:rPr>
          <w:rFonts w:ascii="Goudy Old Style" w:hAnsi="Goudy Old Style"/>
          <w:sz w:val="24"/>
          <w:szCs w:val="24"/>
        </w:rPr>
        <w:t xml:space="preserve"> and scared.</w:t>
      </w:r>
    </w:p>
    <w:p w14:paraId="03A8A1EE"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t>Question 6 (include possible answers)</w:t>
      </w:r>
    </w:p>
    <w:p w14:paraId="7758CD5F"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Why might people tend to resist thinking and talking about climate change?</w:t>
      </w:r>
    </w:p>
    <w:p w14:paraId="24CBB245"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t>Correct Answer 6</w:t>
      </w:r>
    </w:p>
    <w:p w14:paraId="3582C52D"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Because the feelings it stirs up can be extremely unpleasant and uncomfortable.</w:t>
      </w:r>
    </w:p>
    <w:p w14:paraId="74D32D74"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t>Question 7 (include possible answers)</w:t>
      </w:r>
    </w:p>
    <w:p w14:paraId="6483C0BC"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The global average temperature has, to date, increased by how many degrees Celsius?</w:t>
      </w:r>
    </w:p>
    <w:p w14:paraId="2D85E768"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t>Correct Answer 7</w:t>
      </w:r>
    </w:p>
    <w:p w14:paraId="050B44F8"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Approximately 1.2 degrees Celsius to date.</w:t>
      </w:r>
    </w:p>
    <w:p w14:paraId="1C619CD0"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t>Question 8 (include possible answers)</w:t>
      </w:r>
    </w:p>
    <w:p w14:paraId="67C98C4F"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 xml:space="preserve">According to the IPCC, by what year must we halve our emissions </w:t>
      </w:r>
      <w:proofErr w:type="gramStart"/>
      <w:r w:rsidRPr="00F847FE">
        <w:rPr>
          <w:rFonts w:ascii="Goudy Old Style" w:hAnsi="Goudy Old Style"/>
          <w:sz w:val="24"/>
          <w:szCs w:val="24"/>
        </w:rPr>
        <w:t>in order to</w:t>
      </w:r>
      <w:proofErr w:type="gramEnd"/>
      <w:r w:rsidRPr="00F847FE">
        <w:rPr>
          <w:rFonts w:ascii="Goudy Old Style" w:hAnsi="Goudy Old Style"/>
          <w:sz w:val="24"/>
          <w:szCs w:val="24"/>
        </w:rPr>
        <w:t xml:space="preserve"> avoid “catastrophic” impacts?</w:t>
      </w:r>
    </w:p>
    <w:p w14:paraId="3A18AE1B"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t>Correct Answer 8</w:t>
      </w:r>
    </w:p>
    <w:p w14:paraId="5FDC21DD"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2030</w:t>
      </w:r>
    </w:p>
    <w:p w14:paraId="1B0C163F"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lastRenderedPageBreak/>
        <w:t>Question 9 (include possible answers)</w:t>
      </w:r>
    </w:p>
    <w:p w14:paraId="39BE2523"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Name the kinds of impacts we are likely to see from climate change.</w:t>
      </w:r>
    </w:p>
    <w:p w14:paraId="4EA376AC"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t>Correct Answer 9</w:t>
      </w:r>
    </w:p>
    <w:p w14:paraId="700C7ED8"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More and worse natural disasters such as hurricanes, floods, and wildfires; worsening drought and aridification; loss of biodiversity and natural habitats; human migration and conflict; loss of agricultural and other human production; emotional fallout; and much more.</w:t>
      </w:r>
    </w:p>
    <w:p w14:paraId="2A6B26EC"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t>Question 10 (include possible answers)</w:t>
      </w:r>
    </w:p>
    <w:p w14:paraId="6BC0E859" w14:textId="77777777" w:rsidR="00F847FE" w:rsidRPr="00F847FE" w:rsidRDefault="00F847FE" w:rsidP="00F847FE">
      <w:pPr>
        <w:pStyle w:val="DefaultValueStyle"/>
        <w:rPr>
          <w:rFonts w:ascii="Goudy Old Style" w:hAnsi="Goudy Old Style"/>
          <w:sz w:val="24"/>
          <w:szCs w:val="24"/>
        </w:rPr>
      </w:pPr>
      <w:r w:rsidRPr="00F847FE">
        <w:rPr>
          <w:rFonts w:ascii="Goudy Old Style" w:hAnsi="Goudy Old Style"/>
          <w:sz w:val="24"/>
          <w:szCs w:val="24"/>
        </w:rPr>
        <w:t>Why is group a potentially powerful tool for helping us with climate change?</w:t>
      </w:r>
    </w:p>
    <w:p w14:paraId="629E9C82" w14:textId="77777777" w:rsidR="00F847FE" w:rsidRPr="00F847FE" w:rsidRDefault="00F847FE" w:rsidP="00F847FE">
      <w:pPr>
        <w:pStyle w:val="DefaultLabelStyle"/>
        <w:rPr>
          <w:rFonts w:ascii="Goudy Old Style" w:hAnsi="Goudy Old Style"/>
          <w:sz w:val="24"/>
          <w:szCs w:val="24"/>
        </w:rPr>
      </w:pPr>
      <w:r w:rsidRPr="00F847FE">
        <w:rPr>
          <w:rFonts w:ascii="Goudy Old Style" w:hAnsi="Goudy Old Style"/>
          <w:sz w:val="24"/>
          <w:szCs w:val="24"/>
        </w:rPr>
        <w:t>Correct Answer 10</w:t>
      </w:r>
    </w:p>
    <w:p w14:paraId="53BA1200" w14:textId="79E722EE" w:rsidR="0063796C" w:rsidRPr="00F847FE" w:rsidRDefault="00F847FE" w:rsidP="00F847FE">
      <w:pPr>
        <w:pStyle w:val="DefaultLabelStyle"/>
        <w:rPr>
          <w:rFonts w:ascii="Goudy Old Style" w:hAnsi="Goudy Old Style"/>
          <w:b w:val="0"/>
          <w:sz w:val="24"/>
          <w:szCs w:val="24"/>
        </w:rPr>
      </w:pPr>
      <w:r w:rsidRPr="00F847FE">
        <w:rPr>
          <w:rFonts w:ascii="Goudy Old Style" w:hAnsi="Goudy Old Style"/>
          <w:sz w:val="24"/>
          <w:szCs w:val="24"/>
        </w:rPr>
        <w:t>Group helps people tolerate difficult emotions while continuing to work constructively with others.</w:t>
      </w:r>
    </w:p>
    <w:sectPr w:rsidR="0063796C" w:rsidRPr="00F847FE" w:rsidSect="002D38D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232D3"/>
    <w:multiLevelType w:val="hybridMultilevel"/>
    <w:tmpl w:val="1A6C2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B7D20"/>
    <w:multiLevelType w:val="hybridMultilevel"/>
    <w:tmpl w:val="1228D2B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4AA0125A"/>
    <w:multiLevelType w:val="hybridMultilevel"/>
    <w:tmpl w:val="6A6E597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6E074566"/>
    <w:multiLevelType w:val="hybridMultilevel"/>
    <w:tmpl w:val="9A8EC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2435546">
    <w:abstractNumId w:val="3"/>
  </w:num>
  <w:num w:numId="2" w16cid:durableId="13919369">
    <w:abstractNumId w:val="0"/>
  </w:num>
  <w:num w:numId="3" w16cid:durableId="614294345">
    <w:abstractNumId w:val="1"/>
  </w:num>
  <w:num w:numId="4" w16cid:durableId="175624029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66"/>
    <w:rsid w:val="000409F0"/>
    <w:rsid w:val="000575B7"/>
    <w:rsid w:val="000820FF"/>
    <w:rsid w:val="000F4DA7"/>
    <w:rsid w:val="00104B45"/>
    <w:rsid w:val="00120752"/>
    <w:rsid w:val="001536F2"/>
    <w:rsid w:val="0015450E"/>
    <w:rsid w:val="00183C53"/>
    <w:rsid w:val="001C4652"/>
    <w:rsid w:val="002278F3"/>
    <w:rsid w:val="002D38DC"/>
    <w:rsid w:val="002D4C26"/>
    <w:rsid w:val="00340BC1"/>
    <w:rsid w:val="003642E1"/>
    <w:rsid w:val="003B6730"/>
    <w:rsid w:val="003D54C2"/>
    <w:rsid w:val="004218FE"/>
    <w:rsid w:val="00434944"/>
    <w:rsid w:val="0045018F"/>
    <w:rsid w:val="0045321B"/>
    <w:rsid w:val="004A6F0C"/>
    <w:rsid w:val="004B11F2"/>
    <w:rsid w:val="004C1D52"/>
    <w:rsid w:val="004E7245"/>
    <w:rsid w:val="004F5565"/>
    <w:rsid w:val="00510038"/>
    <w:rsid w:val="00577DCE"/>
    <w:rsid w:val="00583A1C"/>
    <w:rsid w:val="00585CE2"/>
    <w:rsid w:val="005A0C06"/>
    <w:rsid w:val="005A79E1"/>
    <w:rsid w:val="005B7EA5"/>
    <w:rsid w:val="005F1BB1"/>
    <w:rsid w:val="00601E94"/>
    <w:rsid w:val="006357E4"/>
    <w:rsid w:val="0063796C"/>
    <w:rsid w:val="006462B8"/>
    <w:rsid w:val="0065250C"/>
    <w:rsid w:val="006B71A3"/>
    <w:rsid w:val="006C4931"/>
    <w:rsid w:val="006D0630"/>
    <w:rsid w:val="00757566"/>
    <w:rsid w:val="00771E7A"/>
    <w:rsid w:val="007A05E4"/>
    <w:rsid w:val="008171C9"/>
    <w:rsid w:val="00844225"/>
    <w:rsid w:val="00845EC9"/>
    <w:rsid w:val="008761DC"/>
    <w:rsid w:val="0089663F"/>
    <w:rsid w:val="008A3418"/>
    <w:rsid w:val="008D2754"/>
    <w:rsid w:val="008E522D"/>
    <w:rsid w:val="008F5459"/>
    <w:rsid w:val="00914537"/>
    <w:rsid w:val="00915634"/>
    <w:rsid w:val="00932405"/>
    <w:rsid w:val="009B29DA"/>
    <w:rsid w:val="009F1026"/>
    <w:rsid w:val="009F5234"/>
    <w:rsid w:val="00A03CD8"/>
    <w:rsid w:val="00AF281D"/>
    <w:rsid w:val="00B061D3"/>
    <w:rsid w:val="00B10984"/>
    <w:rsid w:val="00B13D2B"/>
    <w:rsid w:val="00B42996"/>
    <w:rsid w:val="00B47E94"/>
    <w:rsid w:val="00B57940"/>
    <w:rsid w:val="00B7761E"/>
    <w:rsid w:val="00B97906"/>
    <w:rsid w:val="00BA3EA7"/>
    <w:rsid w:val="00BC32AD"/>
    <w:rsid w:val="00BE778C"/>
    <w:rsid w:val="00C521DB"/>
    <w:rsid w:val="00C62F4B"/>
    <w:rsid w:val="00C70ED6"/>
    <w:rsid w:val="00C73F78"/>
    <w:rsid w:val="00C96C16"/>
    <w:rsid w:val="00CA71C8"/>
    <w:rsid w:val="00CB0780"/>
    <w:rsid w:val="00CB2AED"/>
    <w:rsid w:val="00CB3208"/>
    <w:rsid w:val="00CE458D"/>
    <w:rsid w:val="00CF3185"/>
    <w:rsid w:val="00D86C57"/>
    <w:rsid w:val="00DB05C3"/>
    <w:rsid w:val="00E50C40"/>
    <w:rsid w:val="00E64987"/>
    <w:rsid w:val="00E66D13"/>
    <w:rsid w:val="00E84027"/>
    <w:rsid w:val="00EC3BCE"/>
    <w:rsid w:val="00EE22C3"/>
    <w:rsid w:val="00F14C49"/>
    <w:rsid w:val="00F242EE"/>
    <w:rsid w:val="00F2673A"/>
    <w:rsid w:val="00F37109"/>
    <w:rsid w:val="00F80E53"/>
    <w:rsid w:val="00F847FE"/>
    <w:rsid w:val="00F86B2D"/>
    <w:rsid w:val="00FA6071"/>
    <w:rsid w:val="00FE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44F16"/>
  <w15:chartTrackingRefBased/>
  <w15:docId w15:val="{8D73501C-2296-4277-BE5C-7C1FCA1F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566"/>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ListParagraph">
    <w:name w:val="List Paragraph"/>
    <w:basedOn w:val="Normal"/>
    <w:uiPriority w:val="34"/>
    <w:qFormat/>
    <w:rsid w:val="00757566"/>
    <w:pPr>
      <w:ind w:left="720"/>
      <w:contextualSpacing/>
    </w:pPr>
  </w:style>
  <w:style w:type="paragraph" w:styleId="NormalWeb">
    <w:name w:val="Normal (Web)"/>
    <w:basedOn w:val="Normal"/>
    <w:uiPriority w:val="99"/>
    <w:unhideWhenUsed/>
    <w:rsid w:val="00B57940"/>
    <w:pPr>
      <w:spacing w:before="100" w:beforeAutospacing="1" w:after="100" w:afterAutospacing="1"/>
    </w:pPr>
    <w:rPr>
      <w:rFonts w:eastAsia="Times New Roman"/>
    </w:rPr>
  </w:style>
  <w:style w:type="character" w:styleId="Emphasis">
    <w:name w:val="Emphasis"/>
    <w:basedOn w:val="DefaultParagraphFont"/>
    <w:uiPriority w:val="20"/>
    <w:qFormat/>
    <w:rsid w:val="00B57940"/>
    <w:rPr>
      <w:i/>
      <w:iCs/>
    </w:rPr>
  </w:style>
  <w:style w:type="paragraph" w:customStyle="1" w:styleId="DefaultValueStyle">
    <w:name w:val="Default Value Style"/>
    <w:link w:val="DefaultValueStyleCar"/>
    <w:uiPriority w:val="99"/>
    <w:unhideWhenUsed/>
    <w:rsid w:val="00434944"/>
    <w:pPr>
      <w:spacing w:after="200" w:line="276" w:lineRule="auto"/>
      <w:ind w:left="300"/>
    </w:pPr>
    <w:rPr>
      <w:rFonts w:ascii="Arial" w:eastAsia="Arial" w:hAnsi="Arial" w:cs="Arial"/>
      <w:color w:val="000000"/>
      <w:szCs w:val="22"/>
    </w:rPr>
  </w:style>
  <w:style w:type="character" w:customStyle="1" w:styleId="DefaultValueStyleCar">
    <w:name w:val="Default Value StyleCar"/>
    <w:link w:val="DefaultValueStyle"/>
    <w:uiPriority w:val="99"/>
    <w:unhideWhenUsed/>
    <w:rsid w:val="00434944"/>
    <w:rPr>
      <w:rFonts w:ascii="Arial" w:eastAsia="Arial" w:hAnsi="Arial" w:cs="Arial"/>
      <w:color w:val="000000"/>
      <w:szCs w:val="22"/>
    </w:rPr>
  </w:style>
  <w:style w:type="paragraph" w:customStyle="1" w:styleId="DefaultLabelStyle">
    <w:name w:val="Default Label Style"/>
    <w:link w:val="DefaultLabelStyleCar"/>
    <w:uiPriority w:val="99"/>
    <w:unhideWhenUsed/>
    <w:rsid w:val="00434944"/>
    <w:pPr>
      <w:spacing w:after="200" w:line="276" w:lineRule="auto"/>
      <w:ind w:left="300"/>
    </w:pPr>
    <w:rPr>
      <w:rFonts w:ascii="Arial" w:eastAsia="Arial" w:hAnsi="Arial" w:cs="Arial"/>
      <w:b/>
      <w:color w:val="000000"/>
      <w:szCs w:val="22"/>
    </w:rPr>
  </w:style>
  <w:style w:type="character" w:customStyle="1" w:styleId="DefaultLabelStyleCar">
    <w:name w:val="Default Label StyleCar"/>
    <w:link w:val="DefaultLabelStyle"/>
    <w:uiPriority w:val="99"/>
    <w:unhideWhenUsed/>
    <w:rsid w:val="00434944"/>
    <w:rPr>
      <w:rFonts w:ascii="Arial" w:eastAsia="Arial" w:hAnsi="Arial" w:cs="Arial"/>
      <w:b/>
      <w:color w:val="000000"/>
      <w:szCs w:val="22"/>
    </w:rPr>
  </w:style>
  <w:style w:type="paragraph" w:customStyle="1" w:styleId="Heading8PHPDOCX">
    <w:name w:val="Heading 8 PHPDOCX"/>
    <w:basedOn w:val="Normal"/>
    <w:next w:val="Normal"/>
    <w:link w:val="Heading8CarPHPDOCX"/>
    <w:uiPriority w:val="9"/>
    <w:semiHidden/>
    <w:unhideWhenUsed/>
    <w:qFormat/>
    <w:rsid w:val="003642E1"/>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customStyle="1" w:styleId="Heading8CarPHPDOCX">
    <w:name w:val="Heading 8 Car PHPDOCX"/>
    <w:basedOn w:val="DefaultParagraphFont"/>
    <w:link w:val="Heading8PHPDOCX"/>
    <w:uiPriority w:val="9"/>
    <w:semiHidden/>
    <w:rsid w:val="003642E1"/>
    <w:rPr>
      <w:rFonts w:asciiTheme="majorHAnsi" w:eastAsiaTheme="majorEastAsia" w:hAnsiTheme="majorHAnsi" w:cstheme="majorBid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32">
      <w:bodyDiv w:val="1"/>
      <w:marLeft w:val="0"/>
      <w:marRight w:val="0"/>
      <w:marTop w:val="0"/>
      <w:marBottom w:val="0"/>
      <w:divBdr>
        <w:top w:val="none" w:sz="0" w:space="0" w:color="auto"/>
        <w:left w:val="none" w:sz="0" w:space="0" w:color="auto"/>
        <w:bottom w:val="none" w:sz="0" w:space="0" w:color="auto"/>
        <w:right w:val="none" w:sz="0" w:space="0" w:color="auto"/>
      </w:divBdr>
    </w:div>
    <w:div w:id="90665873">
      <w:bodyDiv w:val="1"/>
      <w:marLeft w:val="0"/>
      <w:marRight w:val="0"/>
      <w:marTop w:val="0"/>
      <w:marBottom w:val="0"/>
      <w:divBdr>
        <w:top w:val="none" w:sz="0" w:space="0" w:color="auto"/>
        <w:left w:val="none" w:sz="0" w:space="0" w:color="auto"/>
        <w:bottom w:val="none" w:sz="0" w:space="0" w:color="auto"/>
        <w:right w:val="none" w:sz="0" w:space="0" w:color="auto"/>
      </w:divBdr>
    </w:div>
    <w:div w:id="227348981">
      <w:bodyDiv w:val="1"/>
      <w:marLeft w:val="0"/>
      <w:marRight w:val="0"/>
      <w:marTop w:val="0"/>
      <w:marBottom w:val="0"/>
      <w:divBdr>
        <w:top w:val="none" w:sz="0" w:space="0" w:color="auto"/>
        <w:left w:val="none" w:sz="0" w:space="0" w:color="auto"/>
        <w:bottom w:val="none" w:sz="0" w:space="0" w:color="auto"/>
        <w:right w:val="none" w:sz="0" w:space="0" w:color="auto"/>
      </w:divBdr>
      <w:divsChild>
        <w:div w:id="825900967">
          <w:marLeft w:val="0"/>
          <w:marRight w:val="0"/>
          <w:marTop w:val="0"/>
          <w:marBottom w:val="300"/>
          <w:divBdr>
            <w:top w:val="none" w:sz="0" w:space="0" w:color="auto"/>
            <w:left w:val="none" w:sz="0" w:space="0" w:color="auto"/>
            <w:bottom w:val="none" w:sz="0" w:space="0" w:color="auto"/>
            <w:right w:val="none" w:sz="0" w:space="0" w:color="auto"/>
          </w:divBdr>
          <w:divsChild>
            <w:div w:id="13183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5978">
      <w:bodyDiv w:val="1"/>
      <w:marLeft w:val="0"/>
      <w:marRight w:val="0"/>
      <w:marTop w:val="0"/>
      <w:marBottom w:val="0"/>
      <w:divBdr>
        <w:top w:val="none" w:sz="0" w:space="0" w:color="auto"/>
        <w:left w:val="none" w:sz="0" w:space="0" w:color="auto"/>
        <w:bottom w:val="none" w:sz="0" w:space="0" w:color="auto"/>
        <w:right w:val="none" w:sz="0" w:space="0" w:color="auto"/>
      </w:divBdr>
      <w:divsChild>
        <w:div w:id="1828663372">
          <w:marLeft w:val="0"/>
          <w:marRight w:val="0"/>
          <w:marTop w:val="0"/>
          <w:marBottom w:val="0"/>
          <w:divBdr>
            <w:top w:val="none" w:sz="0" w:space="0" w:color="auto"/>
            <w:left w:val="none" w:sz="0" w:space="0" w:color="auto"/>
            <w:bottom w:val="none" w:sz="0" w:space="0" w:color="auto"/>
            <w:right w:val="none" w:sz="0" w:space="0" w:color="auto"/>
          </w:divBdr>
        </w:div>
        <w:div w:id="1786921659">
          <w:marLeft w:val="0"/>
          <w:marRight w:val="0"/>
          <w:marTop w:val="0"/>
          <w:marBottom w:val="0"/>
          <w:divBdr>
            <w:top w:val="none" w:sz="0" w:space="0" w:color="auto"/>
            <w:left w:val="none" w:sz="0" w:space="0" w:color="auto"/>
            <w:bottom w:val="none" w:sz="0" w:space="0" w:color="auto"/>
            <w:right w:val="none" w:sz="0" w:space="0" w:color="auto"/>
          </w:divBdr>
        </w:div>
      </w:divsChild>
    </w:div>
    <w:div w:id="551893240">
      <w:bodyDiv w:val="1"/>
      <w:marLeft w:val="0"/>
      <w:marRight w:val="0"/>
      <w:marTop w:val="0"/>
      <w:marBottom w:val="0"/>
      <w:divBdr>
        <w:top w:val="none" w:sz="0" w:space="0" w:color="auto"/>
        <w:left w:val="none" w:sz="0" w:space="0" w:color="auto"/>
        <w:bottom w:val="none" w:sz="0" w:space="0" w:color="auto"/>
        <w:right w:val="none" w:sz="0" w:space="0" w:color="auto"/>
      </w:divBdr>
    </w:div>
    <w:div w:id="623855390">
      <w:bodyDiv w:val="1"/>
      <w:marLeft w:val="0"/>
      <w:marRight w:val="0"/>
      <w:marTop w:val="0"/>
      <w:marBottom w:val="0"/>
      <w:divBdr>
        <w:top w:val="none" w:sz="0" w:space="0" w:color="auto"/>
        <w:left w:val="none" w:sz="0" w:space="0" w:color="auto"/>
        <w:bottom w:val="none" w:sz="0" w:space="0" w:color="auto"/>
        <w:right w:val="none" w:sz="0" w:space="0" w:color="auto"/>
      </w:divBdr>
    </w:div>
    <w:div w:id="730074916">
      <w:bodyDiv w:val="1"/>
      <w:marLeft w:val="0"/>
      <w:marRight w:val="0"/>
      <w:marTop w:val="0"/>
      <w:marBottom w:val="0"/>
      <w:divBdr>
        <w:top w:val="none" w:sz="0" w:space="0" w:color="auto"/>
        <w:left w:val="none" w:sz="0" w:space="0" w:color="auto"/>
        <w:bottom w:val="none" w:sz="0" w:space="0" w:color="auto"/>
        <w:right w:val="none" w:sz="0" w:space="0" w:color="auto"/>
      </w:divBdr>
    </w:div>
    <w:div w:id="914969367">
      <w:bodyDiv w:val="1"/>
      <w:marLeft w:val="0"/>
      <w:marRight w:val="0"/>
      <w:marTop w:val="0"/>
      <w:marBottom w:val="0"/>
      <w:divBdr>
        <w:top w:val="none" w:sz="0" w:space="0" w:color="auto"/>
        <w:left w:val="none" w:sz="0" w:space="0" w:color="auto"/>
        <w:bottom w:val="none" w:sz="0" w:space="0" w:color="auto"/>
        <w:right w:val="none" w:sz="0" w:space="0" w:color="auto"/>
      </w:divBdr>
    </w:div>
    <w:div w:id="947812171">
      <w:bodyDiv w:val="1"/>
      <w:marLeft w:val="0"/>
      <w:marRight w:val="0"/>
      <w:marTop w:val="0"/>
      <w:marBottom w:val="0"/>
      <w:divBdr>
        <w:top w:val="none" w:sz="0" w:space="0" w:color="auto"/>
        <w:left w:val="none" w:sz="0" w:space="0" w:color="auto"/>
        <w:bottom w:val="none" w:sz="0" w:space="0" w:color="auto"/>
        <w:right w:val="none" w:sz="0" w:space="0" w:color="auto"/>
      </w:divBdr>
    </w:div>
    <w:div w:id="1043792140">
      <w:bodyDiv w:val="1"/>
      <w:marLeft w:val="0"/>
      <w:marRight w:val="0"/>
      <w:marTop w:val="0"/>
      <w:marBottom w:val="0"/>
      <w:divBdr>
        <w:top w:val="none" w:sz="0" w:space="0" w:color="auto"/>
        <w:left w:val="none" w:sz="0" w:space="0" w:color="auto"/>
        <w:bottom w:val="none" w:sz="0" w:space="0" w:color="auto"/>
        <w:right w:val="none" w:sz="0" w:space="0" w:color="auto"/>
      </w:divBdr>
    </w:div>
    <w:div w:id="1058438537">
      <w:bodyDiv w:val="1"/>
      <w:marLeft w:val="0"/>
      <w:marRight w:val="0"/>
      <w:marTop w:val="0"/>
      <w:marBottom w:val="0"/>
      <w:divBdr>
        <w:top w:val="none" w:sz="0" w:space="0" w:color="auto"/>
        <w:left w:val="none" w:sz="0" w:space="0" w:color="auto"/>
        <w:bottom w:val="none" w:sz="0" w:space="0" w:color="auto"/>
        <w:right w:val="none" w:sz="0" w:space="0" w:color="auto"/>
      </w:divBdr>
    </w:div>
    <w:div w:id="1264192858">
      <w:bodyDiv w:val="1"/>
      <w:marLeft w:val="0"/>
      <w:marRight w:val="0"/>
      <w:marTop w:val="0"/>
      <w:marBottom w:val="0"/>
      <w:divBdr>
        <w:top w:val="none" w:sz="0" w:space="0" w:color="auto"/>
        <w:left w:val="none" w:sz="0" w:space="0" w:color="auto"/>
        <w:bottom w:val="none" w:sz="0" w:space="0" w:color="auto"/>
        <w:right w:val="none" w:sz="0" w:space="0" w:color="auto"/>
      </w:divBdr>
      <w:divsChild>
        <w:div w:id="1070425151">
          <w:marLeft w:val="0"/>
          <w:marRight w:val="0"/>
          <w:marTop w:val="0"/>
          <w:marBottom w:val="0"/>
          <w:divBdr>
            <w:top w:val="none" w:sz="0" w:space="0" w:color="auto"/>
            <w:left w:val="none" w:sz="0" w:space="0" w:color="auto"/>
            <w:bottom w:val="none" w:sz="0" w:space="0" w:color="auto"/>
            <w:right w:val="none" w:sz="0" w:space="0" w:color="auto"/>
          </w:divBdr>
        </w:div>
        <w:div w:id="1656110303">
          <w:marLeft w:val="0"/>
          <w:marRight w:val="0"/>
          <w:marTop w:val="0"/>
          <w:marBottom w:val="0"/>
          <w:divBdr>
            <w:top w:val="none" w:sz="0" w:space="0" w:color="auto"/>
            <w:left w:val="none" w:sz="0" w:space="0" w:color="auto"/>
            <w:bottom w:val="none" w:sz="0" w:space="0" w:color="auto"/>
            <w:right w:val="none" w:sz="0" w:space="0" w:color="auto"/>
          </w:divBdr>
        </w:div>
      </w:divsChild>
    </w:div>
    <w:div w:id="1290551792">
      <w:bodyDiv w:val="1"/>
      <w:marLeft w:val="0"/>
      <w:marRight w:val="0"/>
      <w:marTop w:val="0"/>
      <w:marBottom w:val="0"/>
      <w:divBdr>
        <w:top w:val="none" w:sz="0" w:space="0" w:color="auto"/>
        <w:left w:val="none" w:sz="0" w:space="0" w:color="auto"/>
        <w:bottom w:val="none" w:sz="0" w:space="0" w:color="auto"/>
        <w:right w:val="none" w:sz="0" w:space="0" w:color="auto"/>
      </w:divBdr>
    </w:div>
    <w:div w:id="1316687961">
      <w:bodyDiv w:val="1"/>
      <w:marLeft w:val="0"/>
      <w:marRight w:val="0"/>
      <w:marTop w:val="0"/>
      <w:marBottom w:val="0"/>
      <w:divBdr>
        <w:top w:val="none" w:sz="0" w:space="0" w:color="auto"/>
        <w:left w:val="none" w:sz="0" w:space="0" w:color="auto"/>
        <w:bottom w:val="none" w:sz="0" w:space="0" w:color="auto"/>
        <w:right w:val="none" w:sz="0" w:space="0" w:color="auto"/>
      </w:divBdr>
      <w:divsChild>
        <w:div w:id="1864126882">
          <w:marLeft w:val="0"/>
          <w:marRight w:val="0"/>
          <w:marTop w:val="0"/>
          <w:marBottom w:val="300"/>
          <w:divBdr>
            <w:top w:val="none" w:sz="0" w:space="0" w:color="auto"/>
            <w:left w:val="none" w:sz="0" w:space="0" w:color="auto"/>
            <w:bottom w:val="none" w:sz="0" w:space="0" w:color="auto"/>
            <w:right w:val="none" w:sz="0" w:space="0" w:color="auto"/>
          </w:divBdr>
          <w:divsChild>
            <w:div w:id="127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2347">
      <w:bodyDiv w:val="1"/>
      <w:marLeft w:val="0"/>
      <w:marRight w:val="0"/>
      <w:marTop w:val="0"/>
      <w:marBottom w:val="0"/>
      <w:divBdr>
        <w:top w:val="none" w:sz="0" w:space="0" w:color="auto"/>
        <w:left w:val="none" w:sz="0" w:space="0" w:color="auto"/>
        <w:bottom w:val="none" w:sz="0" w:space="0" w:color="auto"/>
        <w:right w:val="none" w:sz="0" w:space="0" w:color="auto"/>
      </w:divBdr>
    </w:div>
    <w:div w:id="1579442120">
      <w:bodyDiv w:val="1"/>
      <w:marLeft w:val="0"/>
      <w:marRight w:val="0"/>
      <w:marTop w:val="0"/>
      <w:marBottom w:val="0"/>
      <w:divBdr>
        <w:top w:val="none" w:sz="0" w:space="0" w:color="auto"/>
        <w:left w:val="none" w:sz="0" w:space="0" w:color="auto"/>
        <w:bottom w:val="none" w:sz="0" w:space="0" w:color="auto"/>
        <w:right w:val="none" w:sz="0" w:space="0" w:color="auto"/>
      </w:divBdr>
    </w:div>
    <w:div w:id="1788230637">
      <w:bodyDiv w:val="1"/>
      <w:marLeft w:val="0"/>
      <w:marRight w:val="0"/>
      <w:marTop w:val="0"/>
      <w:marBottom w:val="0"/>
      <w:divBdr>
        <w:top w:val="none" w:sz="0" w:space="0" w:color="auto"/>
        <w:left w:val="none" w:sz="0" w:space="0" w:color="auto"/>
        <w:bottom w:val="none" w:sz="0" w:space="0" w:color="auto"/>
        <w:right w:val="none" w:sz="0" w:space="0" w:color="auto"/>
      </w:divBdr>
    </w:div>
    <w:div w:id="1803648597">
      <w:bodyDiv w:val="1"/>
      <w:marLeft w:val="0"/>
      <w:marRight w:val="0"/>
      <w:marTop w:val="0"/>
      <w:marBottom w:val="0"/>
      <w:divBdr>
        <w:top w:val="none" w:sz="0" w:space="0" w:color="auto"/>
        <w:left w:val="none" w:sz="0" w:space="0" w:color="auto"/>
        <w:bottom w:val="none" w:sz="0" w:space="0" w:color="auto"/>
        <w:right w:val="none" w:sz="0" w:space="0" w:color="auto"/>
      </w:divBdr>
    </w:div>
    <w:div w:id="1917009473">
      <w:bodyDiv w:val="1"/>
      <w:marLeft w:val="0"/>
      <w:marRight w:val="0"/>
      <w:marTop w:val="0"/>
      <w:marBottom w:val="0"/>
      <w:divBdr>
        <w:top w:val="none" w:sz="0" w:space="0" w:color="auto"/>
        <w:left w:val="none" w:sz="0" w:space="0" w:color="auto"/>
        <w:bottom w:val="none" w:sz="0" w:space="0" w:color="auto"/>
        <w:right w:val="none" w:sz="0" w:space="0" w:color="auto"/>
      </w:divBdr>
    </w:div>
    <w:div w:id="1964385945">
      <w:bodyDiv w:val="1"/>
      <w:marLeft w:val="0"/>
      <w:marRight w:val="0"/>
      <w:marTop w:val="0"/>
      <w:marBottom w:val="0"/>
      <w:divBdr>
        <w:top w:val="none" w:sz="0" w:space="0" w:color="auto"/>
        <w:left w:val="none" w:sz="0" w:space="0" w:color="auto"/>
        <w:bottom w:val="none" w:sz="0" w:space="0" w:color="auto"/>
        <w:right w:val="none" w:sz="0" w:space="0" w:color="auto"/>
      </w:divBdr>
    </w:div>
    <w:div w:id="2093355407">
      <w:bodyDiv w:val="1"/>
      <w:marLeft w:val="0"/>
      <w:marRight w:val="0"/>
      <w:marTop w:val="0"/>
      <w:marBottom w:val="0"/>
      <w:divBdr>
        <w:top w:val="none" w:sz="0" w:space="0" w:color="auto"/>
        <w:left w:val="none" w:sz="0" w:space="0" w:color="auto"/>
        <w:bottom w:val="none" w:sz="0" w:space="0" w:color="auto"/>
        <w:right w:val="none" w:sz="0" w:space="0" w:color="auto"/>
      </w:divBdr>
    </w:div>
    <w:div w:id="214056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811</Words>
  <Characters>4373</Characters>
  <Application>Microsoft Office Word</Application>
  <DocSecurity>0</DocSecurity>
  <Lines>624</Lines>
  <Paragraphs>272</Paragraphs>
  <ScaleCrop>false</ScaleCrop>
  <HeadingPairs>
    <vt:vector size="2" baseType="variant">
      <vt:variant>
        <vt:lpstr>Title</vt:lpstr>
      </vt:variant>
      <vt:variant>
        <vt:i4>1</vt:i4>
      </vt:variant>
    </vt:vector>
  </HeadingPairs>
  <TitlesOfParts>
    <vt:vector size="1" baseType="lpstr">
      <vt:lpstr/>
    </vt:vector>
  </TitlesOfParts>
  <Company>Kellen</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Tatyana</dc:creator>
  <cp:keywords/>
  <dc:description/>
  <cp:lastModifiedBy>Tatyana James</cp:lastModifiedBy>
  <cp:revision>4</cp:revision>
  <dcterms:created xsi:type="dcterms:W3CDTF">2023-02-19T23:32:00Z</dcterms:created>
  <dcterms:modified xsi:type="dcterms:W3CDTF">2023-02-19T23:40:00Z</dcterms:modified>
</cp:coreProperties>
</file>